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2D049" w14:textId="77777777" w:rsidR="00B549BB" w:rsidRPr="00E36610" w:rsidRDefault="00B549BB" w:rsidP="00A4389D">
      <w:pPr>
        <w:keepNext/>
        <w:keepLines/>
        <w:spacing w:before="100" w:beforeAutospacing="1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lang w:eastAsia="ru-RU"/>
          <w14:ligatures w14:val="none"/>
        </w:rPr>
      </w:pPr>
      <w:r w:rsidRPr="00E36610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lang w:eastAsia="ru-RU"/>
          <w14:ligatures w14:val="none"/>
        </w:rPr>
        <w:t>Изначально Вышестоящий Дом Изначально Вышестоящего Отца</w:t>
      </w:r>
    </w:p>
    <w:p w14:paraId="43FD776E" w14:textId="77ECFBE8" w:rsidR="00B549BB" w:rsidRPr="00E36610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</w:pPr>
      <w:r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>Расписание Синтеза Изначально Вышестоящего Отца</w:t>
      </w:r>
    </w:p>
    <w:p w14:paraId="5988E997" w14:textId="77777777" w:rsidR="00C8574D" w:rsidRPr="00E36610" w:rsidRDefault="00C8574D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7568B89" w14:textId="6C959F3F" w:rsidR="00C8574D" w:rsidRPr="00E36610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kern w:val="0"/>
          <w14:ligatures w14:val="none"/>
        </w:rPr>
      </w:pPr>
      <w:r w:rsidRPr="00E36610">
        <w:rPr>
          <w:rFonts w:ascii="Times New Roman" w:hAnsi="Times New Roman" w:cs="Times New Roman"/>
          <w:color w:val="FF0000"/>
          <w:kern w:val="0"/>
          <w14:ligatures w14:val="none"/>
        </w:rPr>
        <w:t>Утверждаю. КХ</w:t>
      </w:r>
      <w:r w:rsidR="00C55417"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4225FE">
        <w:rPr>
          <w:rFonts w:ascii="Times New Roman" w:hAnsi="Times New Roman" w:cs="Times New Roman"/>
          <w:color w:val="FF0000"/>
          <w:kern w:val="0"/>
          <w14:ligatures w14:val="none"/>
        </w:rPr>
        <w:t>22082025</w:t>
      </w:r>
      <w:r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E36610">
        <w:rPr>
          <w:rFonts w:ascii="Times New Roman" w:hAnsi="Times New Roman" w:cs="Times New Roman"/>
          <w:kern w:val="0"/>
          <w14:ligatures w14:val="none"/>
        </w:rPr>
        <w:t xml:space="preserve">   </w:t>
      </w:r>
    </w:p>
    <w:p w14:paraId="46190765" w14:textId="77777777" w:rsidR="00AC7E21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</w:pPr>
      <w:r w:rsidRPr="00E36610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308A"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>Владычица</w:t>
      </w:r>
      <w:r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 xml:space="preserve"> Синтеза Изначально Вышестоящего Отца</w:t>
      </w:r>
      <w:r w:rsidRPr="00E36610">
        <w:rPr>
          <w:rFonts w:ascii="Times New Roman" w:hAnsi="Times New Roman" w:cs="Times New Roman"/>
          <w:color w:val="0070C0"/>
          <w:kern w:val="0"/>
          <w14:ligatures w14:val="none"/>
        </w:rPr>
        <w:t xml:space="preserve"> </w:t>
      </w:r>
      <w:r w:rsidR="00C2308A"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>Ольга Трофимец</w:t>
      </w:r>
      <w:r w:rsidR="00C55417"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 xml:space="preserve"> </w:t>
      </w:r>
    </w:p>
    <w:p w14:paraId="6DDB9AEA" w14:textId="4993A4F2" w:rsidR="00B549BB" w:rsidRPr="00E36610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kern w:val="0"/>
          <w14:ligatures w14:val="none"/>
        </w:rPr>
      </w:pPr>
      <w:r w:rsidRPr="00E36610">
        <w:rPr>
          <w:rFonts w:ascii="Times New Roman" w:hAnsi="Times New Roman" w:cs="Times New Roman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    </w:t>
      </w:r>
      <w:r w:rsidRPr="00E36610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E9734D">
        <w:rPr>
          <w:rFonts w:ascii="Times New Roman" w:hAnsi="Times New Roman" w:cs="Times New Roman"/>
          <w:bCs/>
          <w:color w:val="FF0000"/>
          <w:kern w:val="0"/>
          <w14:ligatures w14:val="none"/>
        </w:rPr>
        <w:t>Двенадцатый</w:t>
      </w:r>
      <w:r w:rsidR="00E9734D">
        <w:rPr>
          <w:rFonts w:ascii="Times New Roman" w:hAnsi="Times New Roman" w:cs="Times New Roman"/>
          <w:color w:val="FF0000"/>
          <w:kern w:val="0"/>
          <w14:ligatures w14:val="none"/>
        </w:rPr>
        <w:t xml:space="preserve"> метагалактический/четвёртый</w:t>
      </w:r>
      <w:r w:rsidR="00C06593"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proofErr w:type="spellStart"/>
      <w:r w:rsidR="00C06593" w:rsidRPr="00E36610">
        <w:rPr>
          <w:rFonts w:ascii="Times New Roman" w:hAnsi="Times New Roman" w:cs="Times New Roman"/>
          <w:color w:val="FF0000"/>
          <w:kern w:val="0"/>
          <w14:ligatures w14:val="none"/>
        </w:rPr>
        <w:t>Сатья-юги</w:t>
      </w:r>
      <w:proofErr w:type="spellEnd"/>
      <w:r w:rsidR="00C06593"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 202</w:t>
      </w:r>
      <w:r w:rsidR="00E9734D">
        <w:rPr>
          <w:rFonts w:ascii="Times New Roman" w:hAnsi="Times New Roman" w:cs="Times New Roman"/>
          <w:color w:val="FF0000"/>
          <w:kern w:val="0"/>
          <w14:ligatures w14:val="none"/>
        </w:rPr>
        <w:t>5-2026</w:t>
      </w:r>
      <w:r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 год </w:t>
      </w:r>
    </w:p>
    <w:p w14:paraId="38FCFE3F" w14:textId="77777777" w:rsidR="00C8574D" w:rsidRPr="00E36610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E36610">
        <w:rPr>
          <w:rFonts w:ascii="Times New Roman" w:hAnsi="Times New Roman" w:cs="Times New Roman"/>
          <w:kern w:val="0"/>
          <w14:ligatures w14:val="none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</w:t>
      </w:r>
      <w:proofErr w:type="spellStart"/>
      <w:r w:rsidRPr="00E36610">
        <w:rPr>
          <w:rFonts w:ascii="Times New Roman" w:hAnsi="Times New Roman" w:cs="Times New Roman"/>
          <w:kern w:val="0"/>
          <w14:ligatures w14:val="none"/>
        </w:rPr>
        <w:t>регламентно</w:t>
      </w:r>
      <w:proofErr w:type="spellEnd"/>
      <w:r w:rsidRPr="00E36610">
        <w:rPr>
          <w:rFonts w:ascii="Times New Roman" w:hAnsi="Times New Roman" w:cs="Times New Roman"/>
          <w:kern w:val="0"/>
          <w14:ligatures w14:val="none"/>
        </w:rPr>
        <w:t xml:space="preserve">, и дополнительны по умолчанию. Первые выходные нового года при </w:t>
      </w:r>
      <w:proofErr w:type="gramStart"/>
      <w:r w:rsidRPr="00E36610">
        <w:rPr>
          <w:rFonts w:ascii="Times New Roman" w:hAnsi="Times New Roman" w:cs="Times New Roman"/>
          <w:kern w:val="0"/>
          <w14:ligatures w14:val="none"/>
        </w:rPr>
        <w:t>пяти выходных</w:t>
      </w:r>
      <w:proofErr w:type="gramEnd"/>
      <w:r w:rsidRPr="00E36610">
        <w:rPr>
          <w:rFonts w:ascii="Times New Roman" w:hAnsi="Times New Roman" w:cs="Times New Roman"/>
          <w:kern w:val="0"/>
          <w14:ligatures w14:val="none"/>
        </w:rPr>
        <w:t xml:space="preserve"> в январе месяце, в расчёт не берутся. </w:t>
      </w:r>
    </w:p>
    <w:p w14:paraId="1CD2E8B0" w14:textId="1AD6D12D" w:rsidR="00B549BB" w:rsidRPr="00E36610" w:rsidRDefault="00E9734D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14:ligatures w14:val="none"/>
        </w:rPr>
        <w:t>Год:</w:t>
      </w:r>
      <w:r w:rsidR="00B549BB" w:rsidRPr="00E36610">
        <w:rPr>
          <w:rFonts w:ascii="Times New Roman" w:hAnsi="Times New Roman" w:cs="Times New Roman"/>
          <w:color w:val="FF0000"/>
          <w:kern w:val="0"/>
          <w14:ligatures w14:val="none"/>
        </w:rPr>
        <w:t xml:space="preserve"> ИВДИВО</w:t>
      </w:r>
      <w:r>
        <w:rPr>
          <w:rFonts w:ascii="Times New Roman" w:hAnsi="Times New Roman" w:cs="Times New Roman"/>
          <w:kern w:val="0"/>
          <w14:ligatures w14:val="none"/>
        </w:rPr>
        <w:t xml:space="preserve"> с 1 июня, </w:t>
      </w:r>
      <w:r w:rsidRPr="00E9734D">
        <w:rPr>
          <w:rFonts w:ascii="Times New Roman" w:hAnsi="Times New Roman" w:cs="Times New Roman"/>
          <w:color w:val="FF0000"/>
          <w:kern w:val="0"/>
          <w14:ligatures w14:val="none"/>
        </w:rPr>
        <w:t>Иерархии</w:t>
      </w:r>
      <w:r w:rsidR="00B549BB" w:rsidRPr="00E36610">
        <w:rPr>
          <w:rFonts w:ascii="Times New Roman" w:hAnsi="Times New Roman" w:cs="Times New Roman"/>
          <w:kern w:val="0"/>
          <w14:ligatures w14:val="none"/>
        </w:rPr>
        <w:t xml:space="preserve"> с 1 сентября.  </w:t>
      </w:r>
    </w:p>
    <w:p w14:paraId="62356E25" w14:textId="77777777" w:rsidR="00B549BB" w:rsidRPr="00C8574D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</w:p>
    <w:p w14:paraId="36CF62D9" w14:textId="77777777" w:rsidR="00B549BB" w:rsidRPr="00C8574D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</w:pPr>
      <w:r w:rsidRPr="00C8574D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>Кратко:</w:t>
      </w:r>
    </w:p>
    <w:p w14:paraId="37E383BA" w14:textId="621F2FF3" w:rsidR="008B5C47" w:rsidRPr="00C8574D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Первые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выходные месяца –      ИВДИВО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>Байкальск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C02E41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</w:p>
    <w:p w14:paraId="2E41574E" w14:textId="6D6F9C88" w:rsid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</w:t>
      </w:r>
      <w:r w:rsidR="00E9734D">
        <w:rPr>
          <w:rFonts w:ascii="Times New Roman" w:hAnsi="Times New Roman" w:cs="Times New Roman"/>
          <w:color w:val="0070C0"/>
          <w:kern w:val="0"/>
          <w14:ligatures w14:val="none"/>
        </w:rPr>
        <w:t>12-14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Синтез Изначально Вышестоящего Отца</w:t>
      </w:r>
    </w:p>
    <w:p w14:paraId="0775BE9D" w14:textId="77777777" w:rsidR="00B376E4" w:rsidRDefault="00B376E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72500B7" w14:textId="757279A2" w:rsidR="00B376E4" w:rsidRPr="00C8574D" w:rsidRDefault="00B376E4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14:ligatures w14:val="none"/>
        </w:rPr>
        <w:t>Вторые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выходные месяца –      ИВДИВО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Братск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</w:p>
    <w:p w14:paraId="319FAFBE" w14:textId="1C8CE411" w:rsidR="00B376E4" w:rsidRPr="00C8574D" w:rsidRDefault="00B376E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</w:t>
      </w:r>
      <w:r w:rsidR="00E9734D">
        <w:rPr>
          <w:rFonts w:ascii="Times New Roman" w:hAnsi="Times New Roman" w:cs="Times New Roman"/>
          <w:color w:val="0070C0"/>
          <w:kern w:val="0"/>
          <w14:ligatures w14:val="none"/>
        </w:rPr>
        <w:t>8-14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Синтез Изначально Вышестоящего Отца</w:t>
      </w:r>
    </w:p>
    <w:p w14:paraId="0DDD63CF" w14:textId="5E404E71" w:rsidR="008B5C47" w:rsidRPr="00C8574D" w:rsidRDefault="008B5C47" w:rsidP="00AB248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</w:t>
      </w:r>
    </w:p>
    <w:p w14:paraId="67C695C1" w14:textId="64161C31" w:rsidR="00B549BB" w:rsidRPr="00C8574D" w:rsidRDefault="00B549BB" w:rsidP="00AB248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486BF124" w14:textId="77777777" w:rsidR="00B549BB" w:rsidRPr="00C8574D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</w:pPr>
      <w:r w:rsidRPr="00C8574D">
        <w:rPr>
          <w:rFonts w:ascii="Times New Roman" w:hAnsi="Times New Roman" w:cs="Times New Roman"/>
          <w:b/>
          <w:bCs/>
          <w:color w:val="0070C0"/>
          <w:kern w:val="0"/>
          <w14:ligatures w14:val="none"/>
        </w:rPr>
        <w:t>Подробно:</w:t>
      </w:r>
    </w:p>
    <w:p w14:paraId="2386F251" w14:textId="77777777" w:rsidR="00A4389D" w:rsidRPr="00C8574D" w:rsidRDefault="00A4389D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700EDEB9" w14:textId="77777777" w:rsidR="00B549BB" w:rsidRPr="00C8574D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Первые выходные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014EF38D" w14:textId="3FA06D88" w:rsidR="00740BD5" w:rsidRPr="00C8574D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ИВДИВО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>Байкальск</w:t>
      </w:r>
      <w:r w:rsidR="00C8574D"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C8574D">
        <w:rPr>
          <w:rFonts w:ascii="Times New Roman" w:hAnsi="Times New Roman" w:cs="Times New Roman"/>
          <w:kern w:val="0"/>
          <w14:ligatures w14:val="none"/>
        </w:rPr>
        <w:t xml:space="preserve">   </w:t>
      </w:r>
      <w:r w:rsidR="00C8574D"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bCs/>
          <w:kern w:val="0"/>
          <w14:ligatures w14:val="none"/>
        </w:rPr>
        <w:t xml:space="preserve">6 </w:t>
      </w:r>
      <w:r w:rsidRPr="00C8574D">
        <w:rPr>
          <w:rFonts w:ascii="Times New Roman" w:hAnsi="Times New Roman" w:cs="Times New Roman"/>
          <w:kern w:val="0"/>
          <w14:ligatures w14:val="none"/>
        </w:rPr>
        <w:t>часов ежедневно</w:t>
      </w:r>
      <w:r w:rsidR="00C8574D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  </w:t>
      </w:r>
      <w:r w:rsidR="00E9734D">
        <w:rPr>
          <w:rFonts w:ascii="Times New Roman" w:hAnsi="Times New Roman" w:cs="Times New Roman"/>
          <w:color w:val="FF0000"/>
          <w:kern w:val="0"/>
          <w14:ligatures w14:val="none"/>
        </w:rPr>
        <w:t>12-14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C8574D" w:rsidRPr="00C8574D">
        <w:rPr>
          <w:rFonts w:ascii="Times New Roman" w:hAnsi="Times New Roman" w:cs="Times New Roman"/>
          <w:kern w:val="0"/>
          <w14:ligatures w14:val="none"/>
        </w:rPr>
        <w:t xml:space="preserve">Синтез ИВО суббота </w:t>
      </w:r>
      <w:r w:rsidR="00B376E4">
        <w:rPr>
          <w:rFonts w:ascii="Times New Roman" w:hAnsi="Times New Roman" w:cs="Times New Roman"/>
          <w:color w:val="FF0000"/>
          <w:kern w:val="0"/>
          <w14:ligatures w14:val="none"/>
        </w:rPr>
        <w:t>9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-00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и воскресенье   </w:t>
      </w:r>
      <w:r w:rsidR="00AB2487" w:rsidRPr="00C8574D">
        <w:rPr>
          <w:rFonts w:ascii="Times New Roman" w:hAnsi="Times New Roman" w:cs="Times New Roman"/>
          <w:color w:val="FF0000"/>
          <w:kern w:val="0"/>
          <w14:ligatures w14:val="none"/>
        </w:rPr>
        <w:t>9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-00</w:t>
      </w:r>
    </w:p>
    <w:p w14:paraId="5AC5D4B6" w14:textId="77777777" w:rsidR="008B5C47" w:rsidRPr="00C8574D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    </w:t>
      </w:r>
    </w:p>
    <w:p w14:paraId="7CB2665D" w14:textId="3BEB55D1" w:rsidR="008B5C47" w:rsidRPr="00C8574D" w:rsidRDefault="00E9734D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6-7 Сентября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12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  Синтез Изначально Вышестоящего Отца</w:t>
      </w:r>
    </w:p>
    <w:p w14:paraId="630DEB8E" w14:textId="75C7ADFD" w:rsidR="008B5C47" w:rsidRPr="00C8574D" w:rsidRDefault="00E9734D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4-5 Октября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 xml:space="preserve">    </w:t>
      </w:r>
      <w:r w:rsidR="00CE4986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13</w:t>
      </w:r>
      <w:r w:rsidR="008B5C47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28128479" w14:textId="0B404D20" w:rsidR="008B5C47" w:rsidRPr="00C8574D" w:rsidRDefault="00E9734D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1-2 Ноября</w:t>
      </w:r>
      <w:r w:rsidR="004225FE">
        <w:rPr>
          <w:rFonts w:ascii="Times New Roman" w:hAnsi="Times New Roman" w:cs="Times New Roman"/>
          <w:kern w:val="0"/>
          <w14:ligatures w14:val="none"/>
        </w:rPr>
        <w:t xml:space="preserve">        </w:t>
      </w:r>
      <w:r w:rsidRPr="00E9734D">
        <w:rPr>
          <w:rFonts w:ascii="Times New Roman" w:hAnsi="Times New Roman" w:cs="Times New Roman"/>
          <w:color w:val="FF0000"/>
          <w:kern w:val="0"/>
          <w14:ligatures w14:val="none"/>
        </w:rPr>
        <w:t>14</w:t>
      </w:r>
      <w:r w:rsidR="008B5C47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8B5C47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3DA41666" w14:textId="5AFC12A8" w:rsidR="00B2177B" w:rsidRDefault="00B2177B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3649B70" w14:textId="03F82196" w:rsidR="00B2177B" w:rsidRDefault="00B2177B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Адрес проведения: г. Байкальск</w:t>
      </w:r>
      <w:r w:rsidR="00B07D49">
        <w:rPr>
          <w:rFonts w:ascii="Times New Roman" w:hAnsi="Times New Roman" w:cs="Times New Roman"/>
          <w:kern w:val="0"/>
          <w14:ligatures w14:val="none"/>
        </w:rPr>
        <w:t>,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B07D49">
        <w:rPr>
          <w:rFonts w:ascii="Times New Roman" w:hAnsi="Times New Roman" w:cs="Times New Roman"/>
          <w:kern w:val="0"/>
          <w14:ligatures w14:val="none"/>
        </w:rPr>
        <w:t>ул. Речная, д. 5а,</w:t>
      </w:r>
      <w:r w:rsidR="00086ACA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B07D49">
        <w:rPr>
          <w:rFonts w:ascii="Times New Roman" w:hAnsi="Times New Roman" w:cs="Times New Roman"/>
          <w:kern w:val="0"/>
          <w14:ligatures w14:val="none"/>
        </w:rPr>
        <w:t>И</w:t>
      </w:r>
      <w:r w:rsidR="00E9734D">
        <w:rPr>
          <w:rFonts w:ascii="Times New Roman" w:hAnsi="Times New Roman" w:cs="Times New Roman"/>
          <w:kern w:val="0"/>
          <w14:ligatures w14:val="none"/>
        </w:rPr>
        <w:t>ТЦ Бригантина</w:t>
      </w:r>
    </w:p>
    <w:p w14:paraId="4A92946C" w14:textId="7454CA00" w:rsidR="00B376E4" w:rsidRDefault="00B376E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EB6A259" w14:textId="1EEF7C69" w:rsidR="00B376E4" w:rsidRPr="00C8574D" w:rsidRDefault="00B376E4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14:ligatures w14:val="none"/>
        </w:rPr>
        <w:t>Вторые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выходные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3F7F1C9B" w14:textId="1F51982E" w:rsidR="00B376E4" w:rsidRPr="00C8574D" w:rsidRDefault="00B376E4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ИВДИВО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Братск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 xml:space="preserve">  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bCs/>
          <w:kern w:val="0"/>
          <w14:ligatures w14:val="none"/>
        </w:rPr>
        <w:t xml:space="preserve">6 </w:t>
      </w:r>
      <w:r w:rsidRPr="00C8574D">
        <w:rPr>
          <w:rFonts w:ascii="Times New Roman" w:hAnsi="Times New Roman" w:cs="Times New Roman"/>
          <w:kern w:val="0"/>
          <w14:ligatures w14:val="none"/>
        </w:rPr>
        <w:t>часов ежедневно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 xml:space="preserve">      </w:t>
      </w:r>
      <w:r w:rsidR="00B07D49">
        <w:rPr>
          <w:rFonts w:ascii="Times New Roman" w:hAnsi="Times New Roman" w:cs="Times New Roman"/>
          <w:color w:val="FF0000"/>
          <w:kern w:val="0"/>
          <w14:ligatures w14:val="none"/>
        </w:rPr>
        <w:t>8-14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Синтез ИВО суббота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9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-00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и воскресенье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9-00</w:t>
      </w:r>
    </w:p>
    <w:p w14:paraId="0A792BEC" w14:textId="77777777" w:rsidR="00B376E4" w:rsidRPr="00C8574D" w:rsidRDefault="00B376E4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    </w:t>
      </w:r>
    </w:p>
    <w:p w14:paraId="7EB1AF84" w14:textId="20EDE137" w:rsidR="00B376E4" w:rsidRPr="00C8574D" w:rsidRDefault="00B07D49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13-14 Сентября</w:t>
      </w:r>
      <w:r w:rsidR="00B376E4">
        <w:rPr>
          <w:rFonts w:ascii="Times New Roman" w:hAnsi="Times New Roman" w:cs="Times New Roman"/>
          <w:kern w:val="0"/>
          <w14:ligatures w14:val="none"/>
        </w:rPr>
        <w:t xml:space="preserve">  </w:t>
      </w:r>
      <w:r w:rsidRPr="00B07D49">
        <w:rPr>
          <w:rFonts w:ascii="Times New Roman" w:hAnsi="Times New Roman" w:cs="Times New Roman"/>
          <w:color w:val="FF0000"/>
          <w:kern w:val="0"/>
          <w14:ligatures w14:val="none"/>
        </w:rPr>
        <w:t>8</w:t>
      </w:r>
      <w:r w:rsidR="00B376E4" w:rsidRPr="00C8574D">
        <w:rPr>
          <w:rFonts w:ascii="Times New Roman" w:hAnsi="Times New Roman" w:cs="Times New Roman"/>
          <w:kern w:val="0"/>
          <w14:ligatures w14:val="none"/>
        </w:rPr>
        <w:t xml:space="preserve">   Синтез Изначально Вышестоящего Отца</w:t>
      </w:r>
    </w:p>
    <w:p w14:paraId="01A76221" w14:textId="139A6785" w:rsidR="00B376E4" w:rsidRPr="00C8574D" w:rsidRDefault="00B07D49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11-12 Октября</w:t>
      </w:r>
      <w:r w:rsidR="00B376E4" w:rsidRPr="00C8574D">
        <w:rPr>
          <w:rFonts w:ascii="Times New Roman" w:hAnsi="Times New Roman" w:cs="Times New Roman"/>
          <w:kern w:val="0"/>
          <w14:ligatures w14:val="none"/>
        </w:rPr>
        <w:t xml:space="preserve">    </w:t>
      </w:r>
      <w:r w:rsidRPr="00B07D49">
        <w:rPr>
          <w:rFonts w:ascii="Times New Roman" w:hAnsi="Times New Roman" w:cs="Times New Roman"/>
          <w:color w:val="FF0000"/>
          <w:kern w:val="0"/>
          <w14:ligatures w14:val="none"/>
        </w:rPr>
        <w:t>9</w:t>
      </w:r>
      <w:r w:rsidR="00B376E4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 w:rsidR="00B376E4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0D6C332E" w14:textId="42764985" w:rsidR="00B376E4" w:rsidRPr="00C8574D" w:rsidRDefault="00B07D49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8-9 Ноября</w:t>
      </w:r>
      <w:r w:rsidR="00B376E4" w:rsidRPr="00C8574D">
        <w:rPr>
          <w:rFonts w:ascii="Times New Roman" w:hAnsi="Times New Roman" w:cs="Times New Roman"/>
          <w:kern w:val="0"/>
          <w14:ligatures w14:val="none"/>
        </w:rPr>
        <w:t xml:space="preserve">       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10</w:t>
      </w:r>
      <w:r w:rsidR="00B376E4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B376E4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0AF41F1E" w14:textId="61C27F10" w:rsidR="00B376E4" w:rsidRPr="00C8574D" w:rsidRDefault="00B07D49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13-14 Декабря 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11</w:t>
      </w:r>
      <w:r w:rsidR="00B376E4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B376E4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525A71BD" w14:textId="79337546" w:rsidR="00B376E4" w:rsidRPr="00C8574D" w:rsidRDefault="00B07D49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10-11 Января</w:t>
      </w:r>
      <w:r w:rsidR="00B376E4">
        <w:rPr>
          <w:rFonts w:ascii="Times New Roman" w:hAnsi="Times New Roman" w:cs="Times New Roman"/>
          <w:kern w:val="0"/>
          <w14:ligatures w14:val="none"/>
        </w:rPr>
        <w:t xml:space="preserve">    </w:t>
      </w:r>
      <w:r w:rsidRPr="00B07D49">
        <w:rPr>
          <w:rFonts w:ascii="Times New Roman" w:hAnsi="Times New Roman" w:cs="Times New Roman"/>
          <w:color w:val="FF0000"/>
          <w:kern w:val="0"/>
          <w14:ligatures w14:val="none"/>
        </w:rPr>
        <w:t>12</w:t>
      </w:r>
      <w:r w:rsidR="00B376E4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B376E4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72CA4BD1" w14:textId="4E56FCF8" w:rsidR="00B376E4" w:rsidRPr="00C8574D" w:rsidRDefault="00B07D49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14-15 Февраля</w:t>
      </w:r>
      <w:r w:rsidR="00B376E4" w:rsidRPr="00C8574D">
        <w:rPr>
          <w:rFonts w:ascii="Times New Roman" w:hAnsi="Times New Roman" w:cs="Times New Roman"/>
          <w:kern w:val="0"/>
          <w14:ligatures w14:val="none"/>
        </w:rPr>
        <w:t xml:space="preserve">  </w:t>
      </w:r>
      <w:r w:rsidRPr="00B07D49">
        <w:rPr>
          <w:rFonts w:ascii="Times New Roman" w:hAnsi="Times New Roman" w:cs="Times New Roman"/>
          <w:color w:val="FF0000"/>
          <w:kern w:val="0"/>
          <w14:ligatures w14:val="none"/>
        </w:rPr>
        <w:t>13</w:t>
      </w:r>
      <w:r w:rsidR="00B376E4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B376E4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55CB8583" w14:textId="5E246467" w:rsidR="00B376E4" w:rsidRDefault="00B07D49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14-15 Марта</w:t>
      </w:r>
      <w:r w:rsidR="00B376E4" w:rsidRPr="00C8574D">
        <w:rPr>
          <w:rFonts w:ascii="Times New Roman" w:hAnsi="Times New Roman" w:cs="Times New Roman"/>
          <w:kern w:val="0"/>
          <w14:ligatures w14:val="none"/>
        </w:rPr>
        <w:t xml:space="preserve">      </w:t>
      </w:r>
      <w:r w:rsidRPr="00B07D49">
        <w:rPr>
          <w:rFonts w:ascii="Times New Roman" w:hAnsi="Times New Roman" w:cs="Times New Roman"/>
          <w:color w:val="FF0000"/>
          <w:kern w:val="0"/>
          <w14:ligatures w14:val="none"/>
        </w:rPr>
        <w:t>14</w:t>
      </w:r>
      <w:r w:rsidR="00B376E4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B376E4"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7BCDE4B4" w14:textId="77777777" w:rsidR="00B376E4" w:rsidRDefault="00B376E4" w:rsidP="00B376E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3D648E0" w14:textId="1DFEB9CD" w:rsidR="00B376E4" w:rsidRPr="00C8574D" w:rsidRDefault="00B376E4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Адрес проведе</w:t>
      </w:r>
      <w:r w:rsidR="004225FE">
        <w:rPr>
          <w:rFonts w:ascii="Times New Roman" w:hAnsi="Times New Roman" w:cs="Times New Roman"/>
          <w:kern w:val="0"/>
          <w14:ligatures w14:val="none"/>
        </w:rPr>
        <w:t xml:space="preserve">ния: г. Братск, </w:t>
      </w:r>
      <w:r w:rsidR="00C27B06">
        <w:rPr>
          <w:rFonts w:ascii="Times New Roman" w:hAnsi="Times New Roman" w:cs="Times New Roman"/>
          <w:kern w:val="0"/>
          <w14:ligatures w14:val="none"/>
        </w:rPr>
        <w:t xml:space="preserve">ул. </w:t>
      </w:r>
      <w:proofErr w:type="gramStart"/>
      <w:r w:rsidR="00C27B06">
        <w:rPr>
          <w:rFonts w:ascii="Times New Roman" w:hAnsi="Times New Roman" w:cs="Times New Roman"/>
          <w:kern w:val="0"/>
          <w14:ligatures w14:val="none"/>
        </w:rPr>
        <w:t>Южная</w:t>
      </w:r>
      <w:proofErr w:type="gramEnd"/>
      <w:r w:rsidR="00C27B06">
        <w:rPr>
          <w:rFonts w:ascii="Times New Roman" w:hAnsi="Times New Roman" w:cs="Times New Roman"/>
          <w:kern w:val="0"/>
          <w14:ligatures w14:val="none"/>
        </w:rPr>
        <w:t xml:space="preserve">, д. 20, офис </w:t>
      </w:r>
      <w:r w:rsidR="00117AEA">
        <w:rPr>
          <w:rFonts w:ascii="Times New Roman" w:hAnsi="Times New Roman" w:cs="Times New Roman"/>
          <w:kern w:val="0"/>
          <w14:ligatures w14:val="none"/>
        </w:rPr>
        <w:t>310</w:t>
      </w:r>
      <w:bookmarkStart w:id="0" w:name="_GoBack"/>
      <w:bookmarkEnd w:id="0"/>
      <w:r w:rsidR="00C27B06">
        <w:rPr>
          <w:rFonts w:ascii="Times New Roman" w:hAnsi="Times New Roman" w:cs="Times New Roman"/>
          <w:kern w:val="0"/>
          <w14:ligatures w14:val="none"/>
        </w:rPr>
        <w:t xml:space="preserve"> (Деловой центр)</w:t>
      </w:r>
    </w:p>
    <w:p w14:paraId="099A7268" w14:textId="77777777" w:rsidR="00B549BB" w:rsidRPr="00C8574D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2B57545" w14:textId="352CAAD2" w:rsidR="00B2177B" w:rsidRPr="00C8574D" w:rsidRDefault="00B2177B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AD8C4CA" w14:textId="783A6751" w:rsidR="00A4389D" w:rsidRDefault="00A4389D" w:rsidP="005E5550"/>
    <w:sectPr w:rsidR="00A4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BA"/>
    <w:rsid w:val="00086ACA"/>
    <w:rsid w:val="000D4A0D"/>
    <w:rsid w:val="001151BC"/>
    <w:rsid w:val="00117AEA"/>
    <w:rsid w:val="00286B2A"/>
    <w:rsid w:val="002D4733"/>
    <w:rsid w:val="003876D4"/>
    <w:rsid w:val="004225FE"/>
    <w:rsid w:val="005E5550"/>
    <w:rsid w:val="00740BD5"/>
    <w:rsid w:val="007507B1"/>
    <w:rsid w:val="007577EB"/>
    <w:rsid w:val="007F1991"/>
    <w:rsid w:val="00835B63"/>
    <w:rsid w:val="008B5C47"/>
    <w:rsid w:val="009911AD"/>
    <w:rsid w:val="009978B7"/>
    <w:rsid w:val="00A4389D"/>
    <w:rsid w:val="00A67E19"/>
    <w:rsid w:val="00AB2487"/>
    <w:rsid w:val="00AC05A5"/>
    <w:rsid w:val="00AC7E21"/>
    <w:rsid w:val="00B07D49"/>
    <w:rsid w:val="00B2177B"/>
    <w:rsid w:val="00B376E4"/>
    <w:rsid w:val="00B46AD7"/>
    <w:rsid w:val="00B549BB"/>
    <w:rsid w:val="00B85911"/>
    <w:rsid w:val="00C029C8"/>
    <w:rsid w:val="00C02E41"/>
    <w:rsid w:val="00C06593"/>
    <w:rsid w:val="00C2308A"/>
    <w:rsid w:val="00C27B06"/>
    <w:rsid w:val="00C51A0A"/>
    <w:rsid w:val="00C55417"/>
    <w:rsid w:val="00C56DBB"/>
    <w:rsid w:val="00C8574D"/>
    <w:rsid w:val="00CE4986"/>
    <w:rsid w:val="00D623BA"/>
    <w:rsid w:val="00D81678"/>
    <w:rsid w:val="00E04F25"/>
    <w:rsid w:val="00E36610"/>
    <w:rsid w:val="00E9734D"/>
    <w:rsid w:val="00F17BF3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Ольга</cp:lastModifiedBy>
  <cp:revision>4</cp:revision>
  <dcterms:created xsi:type="dcterms:W3CDTF">2025-08-22T01:58:00Z</dcterms:created>
  <dcterms:modified xsi:type="dcterms:W3CDTF">2025-08-22T09:19:00Z</dcterms:modified>
</cp:coreProperties>
</file>